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1F0712">
        <w:trPr>
          <w:cantSplit/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362127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COLOCAÇÃO DE PEDRA MÁRMORE</w:t>
            </w: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C736C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1F0712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1F0712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CC736C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CC736C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441"/>
        </w:trPr>
        <w:tc>
          <w:tcPr>
            <w:tcW w:w="7330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471"/>
        </w:trPr>
        <w:tc>
          <w:tcPr>
            <w:tcW w:w="1806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365"/>
        </w:trPr>
        <w:tc>
          <w:tcPr>
            <w:tcW w:w="1445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371"/>
        </w:trPr>
        <w:tc>
          <w:tcPr>
            <w:tcW w:w="10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CC736C">
        <w:trPr>
          <w:trHeight w:hRule="exact" w:val="362"/>
        </w:trPr>
        <w:tc>
          <w:tcPr>
            <w:tcW w:w="1662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CC736C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CB1C1C" w:rsidRPr="00223513" w:rsidTr="00CC736C">
        <w:trPr>
          <w:trHeight w:hRule="exact" w:val="369"/>
        </w:trPr>
        <w:tc>
          <w:tcPr>
            <w:tcW w:w="3674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CB1C1C" w:rsidRPr="00223513" w:rsidTr="00CC736C">
        <w:trPr>
          <w:trHeight w:hRule="exact" w:val="284"/>
        </w:trPr>
        <w:tc>
          <w:tcPr>
            <w:tcW w:w="9550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572701">
              <w:rPr>
                <w:rFonts w:ascii="Arial" w:hAnsi="Arial" w:cs="Arial"/>
                <w:bCs/>
                <w:sz w:val="18"/>
                <w:szCs w:val="18"/>
              </w:rPr>
            </w:r>
            <w:r w:rsidR="0057270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CC736C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1F0712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B1C1C" w:rsidRPr="00223513" w:rsidTr="001F0712">
        <w:trPr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PEDIDO:</w:t>
            </w:r>
          </w:p>
        </w:tc>
      </w:tr>
      <w:tr w:rsidR="00316444" w:rsidRPr="00E266EF" w:rsidTr="001F0712">
        <w:trPr>
          <w:trHeight w:hRule="exact" w:val="1581"/>
        </w:trPr>
        <w:tc>
          <w:tcPr>
            <w:tcW w:w="9550" w:type="dxa"/>
            <w:gridSpan w:val="23"/>
            <w:shd w:val="clear" w:color="auto" w:fill="auto"/>
            <w:vAlign w:val="center"/>
          </w:tcPr>
          <w:p w:rsidR="001C3EFE" w:rsidRDefault="006377AD" w:rsidP="00E266EF">
            <w:pPr>
              <w:widowControl w:val="0"/>
              <w:spacing w:line="480" w:lineRule="auto"/>
              <w:jc w:val="both"/>
              <w:rPr>
                <w:rFonts w:ascii="Arial" w:hAnsi="Arial" w:cs="Arial"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spacing w:val="10"/>
                <w:sz w:val="16"/>
                <w:szCs w:val="16"/>
              </w:rPr>
              <w:t>Re</w:t>
            </w:r>
            <w:r w:rsidR="00362127">
              <w:rPr>
                <w:rFonts w:ascii="Arial" w:hAnsi="Arial" w:cs="Arial"/>
                <w:spacing w:val="10"/>
                <w:sz w:val="16"/>
                <w:szCs w:val="16"/>
              </w:rPr>
              <w:t xml:space="preserve">quer autorização de colocação de pedra mármore na 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sepultura/jazigo nº _______, no cemitério </w:t>
            </w:r>
            <w:proofErr w:type="gramStart"/>
            <w:r>
              <w:rPr>
                <w:rFonts w:ascii="Arial" w:hAnsi="Arial" w:cs="Arial"/>
                <w:spacing w:val="10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_______________________</w:t>
            </w:r>
            <w:r w:rsidR="00362127">
              <w:rPr>
                <w:rFonts w:ascii="Arial" w:hAnsi="Arial" w:cs="Arial"/>
                <w:spacing w:val="10"/>
                <w:sz w:val="16"/>
                <w:szCs w:val="16"/>
              </w:rPr>
              <w:t>_____.</w:t>
            </w:r>
          </w:p>
          <w:p w:rsidR="006377AD" w:rsidRPr="00E266EF" w:rsidRDefault="006377AD" w:rsidP="00E266EF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5392" w:rsidRPr="00223513" w:rsidTr="001F0712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95392" w:rsidRDefault="00C95392" w:rsidP="00CB1C1C">
            <w:pPr>
              <w:widowControl w:val="0"/>
              <w:spacing w:line="290" w:lineRule="exact"/>
            </w:pP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INSTRUÇÃO DO PEDIDO:</w:t>
            </w:r>
          </w:p>
        </w:tc>
      </w:tr>
      <w:tr w:rsidR="00CB1C1C" w:rsidRPr="00223513" w:rsidTr="00CC736C">
        <w:trPr>
          <w:trHeight w:val="1519"/>
        </w:trPr>
        <w:tc>
          <w:tcPr>
            <w:tcW w:w="9550" w:type="dxa"/>
            <w:gridSpan w:val="23"/>
            <w:vAlign w:val="center"/>
          </w:tcPr>
          <w:p w:rsidR="001F32A9" w:rsidRDefault="00CB1C1C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5B1D"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untam-se os elementos seguintes, assinalados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>com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Wingdings 2" w:hAnsi="Wingdings 2" w:cs="Arial"/>
                <w:bCs/>
              </w:rPr>
              <w:t></w:t>
            </w:r>
            <w:r w:rsidRPr="0022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0D5B1D" w:rsidRDefault="00316444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9621A" wp14:editId="77A5466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104775</wp:posOffset>
                      </wp:positionV>
                      <wp:extent cx="152400" cy="112395"/>
                      <wp:effectExtent l="8890" t="9525" r="10160" b="11430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.95pt;margin-top:8.25pt;width:12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V0IA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"/>
                  </w:pict>
                </mc:Fallback>
              </mc:AlternateContent>
            </w:r>
            <w:r w:rsidR="00E266E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B36A0">
              <w:rPr>
                <w:rFonts w:ascii="Arial" w:hAnsi="Arial" w:cs="Arial"/>
                <w:bCs/>
                <w:sz w:val="16"/>
                <w:szCs w:val="16"/>
              </w:rPr>
              <w:t xml:space="preserve">        Cartão de Cidadão/BI do próprio e de todos os familiares</w:t>
            </w:r>
          </w:p>
          <w:p w:rsidR="00284D66" w:rsidRDefault="006377AD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8AB7C9" wp14:editId="56B94FB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121920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45pt;margin-top:9.6pt;width:12pt;height:8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Alvará Original</w:t>
            </w:r>
            <w:r w:rsidR="00C75B97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</w:p>
          <w:p w:rsidR="00AA3EF8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F55D2B" wp14:editId="1A03E97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152400</wp:posOffset>
                      </wp:positionV>
                      <wp:extent cx="152400" cy="112395"/>
                      <wp:effectExtent l="0" t="0" r="19050" b="20955"/>
                      <wp:wrapNone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3.7pt;margin-top:12pt;width:12pt;height: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uWIQIAAD0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Outras informações consideradas relevantes _______________________________________________________________</w:t>
            </w:r>
          </w:p>
          <w:p w:rsidR="00AA3EF8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__________________________________________________________________________________________________________</w:t>
            </w:r>
          </w:p>
          <w:p w:rsidR="00AA3EF8" w:rsidRPr="000D5B1D" w:rsidRDefault="00AA3EF8" w:rsidP="000D5B1D">
            <w:pPr>
              <w:widowControl w:val="0"/>
              <w:spacing w:before="100" w:line="292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__________________________________________________________________________________________________________</w:t>
            </w: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F37686" w:rsidRPr="00223513" w:rsidTr="001F0712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Pr="00223513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F37686" w:rsidRPr="00223513" w:rsidTr="004F68F9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4F68F9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1F0712">
        <w:trPr>
          <w:trHeight w:val="23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31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438"/>
        <w:gridCol w:w="5944"/>
      </w:tblGrid>
      <w:tr w:rsidR="00F37686" w:rsidRPr="00223513" w:rsidTr="001F0712">
        <w:trPr>
          <w:trHeight w:hRule="exact" w:val="397"/>
        </w:trPr>
        <w:tc>
          <w:tcPr>
            <w:tcW w:w="9545" w:type="dxa"/>
            <w:gridSpan w:val="4"/>
            <w:shd w:val="clear" w:color="auto" w:fill="C2D69B" w:themeFill="accent3" w:themeFillTint="99"/>
            <w:vAlign w:val="center"/>
          </w:tcPr>
          <w:p w:rsidR="00F37686" w:rsidRPr="00223513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VERIFICAÇÃO </w:t>
            </w:r>
            <w:r w:rsidRPr="00223513">
              <w:rPr>
                <w:rFonts w:ascii="Arial" w:hAnsi="Arial" w:cs="Arial"/>
                <w:bCs/>
                <w:spacing w:val="20"/>
                <w:sz w:val="16"/>
                <w:szCs w:val="16"/>
              </w:rPr>
              <w:t>(a preencher pelos serviços):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4"/>
            <w:vAlign w:val="bottom"/>
          </w:tcPr>
          <w:p w:rsidR="00F37686" w:rsidRPr="00223513" w:rsidRDefault="00F37686" w:rsidP="00F37686">
            <w:pPr>
              <w:widowControl w:val="0"/>
              <w:spacing w:before="80"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lastRenderedPageBreak/>
              <w:t>Verifiquei a apresentação dos elementos assinalados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com </w:t>
            </w:r>
            <w:r>
              <w:rPr>
                <w:rFonts w:ascii="Wingdings 2" w:hAnsi="Wingdings 2" w:cs="Arial"/>
                <w:bCs/>
              </w:rPr>
              <w:t></w:t>
            </w:r>
            <w:r w:rsidRPr="0022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3513">
              <w:rPr>
                <w:rFonts w:ascii="Arial" w:hAnsi="Arial" w:cs="Arial"/>
                <w:sz w:val="16"/>
                <w:szCs w:val="16"/>
              </w:rPr>
              <w:t>no presente requerimento.</w:t>
            </w:r>
          </w:p>
        </w:tc>
      </w:tr>
      <w:tr w:rsidR="00F37686" w:rsidRPr="00223513" w:rsidTr="00BD63F6">
        <w:trPr>
          <w:trHeight w:val="510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1438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 xml:space="preserve">         O funcionário:</w:t>
            </w:r>
          </w:p>
        </w:tc>
        <w:tc>
          <w:tcPr>
            <w:tcW w:w="5944" w:type="dxa"/>
            <w:vAlign w:val="bottom"/>
          </w:tcPr>
          <w:p w:rsidR="00F37686" w:rsidRPr="00223513" w:rsidRDefault="00BD63F6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4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1C1C" w:rsidRPr="00296C7D" w:rsidRDefault="00CB1C1C" w:rsidP="00CB1C1C">
      <w:pPr>
        <w:widowControl w:val="0"/>
        <w:spacing w:line="60" w:lineRule="exact"/>
      </w:pPr>
      <w:bookmarkStart w:id="0" w:name="_GoBack"/>
      <w:bookmarkEnd w:id="0"/>
    </w:p>
    <w:sectPr w:rsidR="00CB1C1C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01" w:rsidRDefault="00572701">
      <w:r>
        <w:separator/>
      </w:r>
    </w:p>
  </w:endnote>
  <w:endnote w:type="continuationSeparator" w:id="0">
    <w:p w:rsidR="00572701" w:rsidRDefault="0057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01" w:rsidRDefault="00572701">
      <w:r>
        <w:separator/>
      </w:r>
    </w:p>
  </w:footnote>
  <w:footnote w:type="continuationSeparator" w:id="0">
    <w:p w:rsidR="00572701" w:rsidRDefault="00572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80705"/>
    <w:rsid w:val="000D5B1D"/>
    <w:rsid w:val="00161B6B"/>
    <w:rsid w:val="0019179C"/>
    <w:rsid w:val="001C3EFE"/>
    <w:rsid w:val="001F0712"/>
    <w:rsid w:val="001F32A9"/>
    <w:rsid w:val="001F6013"/>
    <w:rsid w:val="0020731D"/>
    <w:rsid w:val="00216E2E"/>
    <w:rsid w:val="0022253B"/>
    <w:rsid w:val="00284D66"/>
    <w:rsid w:val="002A6673"/>
    <w:rsid w:val="002E559D"/>
    <w:rsid w:val="00316444"/>
    <w:rsid w:val="00360D4A"/>
    <w:rsid w:val="00362127"/>
    <w:rsid w:val="00401F39"/>
    <w:rsid w:val="00413D69"/>
    <w:rsid w:val="004245CB"/>
    <w:rsid w:val="0042658C"/>
    <w:rsid w:val="004F68F9"/>
    <w:rsid w:val="0051078A"/>
    <w:rsid w:val="00572701"/>
    <w:rsid w:val="005F01CD"/>
    <w:rsid w:val="006377AD"/>
    <w:rsid w:val="00675430"/>
    <w:rsid w:val="006B1273"/>
    <w:rsid w:val="00792FCD"/>
    <w:rsid w:val="007B4293"/>
    <w:rsid w:val="007C3671"/>
    <w:rsid w:val="007E3CDF"/>
    <w:rsid w:val="008019C0"/>
    <w:rsid w:val="00826511"/>
    <w:rsid w:val="008A67FC"/>
    <w:rsid w:val="008F4594"/>
    <w:rsid w:val="00982A03"/>
    <w:rsid w:val="009A57E1"/>
    <w:rsid w:val="00AA3EF8"/>
    <w:rsid w:val="00AB5495"/>
    <w:rsid w:val="00BD63F6"/>
    <w:rsid w:val="00BF3AA4"/>
    <w:rsid w:val="00C41C43"/>
    <w:rsid w:val="00C75B97"/>
    <w:rsid w:val="00C95392"/>
    <w:rsid w:val="00CB0906"/>
    <w:rsid w:val="00CB1C1C"/>
    <w:rsid w:val="00CC736C"/>
    <w:rsid w:val="00CE2730"/>
    <w:rsid w:val="00D05E8F"/>
    <w:rsid w:val="00D427F8"/>
    <w:rsid w:val="00D6281E"/>
    <w:rsid w:val="00D77A24"/>
    <w:rsid w:val="00E03AE6"/>
    <w:rsid w:val="00E266EF"/>
    <w:rsid w:val="00E54231"/>
    <w:rsid w:val="00F15468"/>
    <w:rsid w:val="00F37686"/>
    <w:rsid w:val="00F4219C"/>
    <w:rsid w:val="00F42534"/>
    <w:rsid w:val="00F9597F"/>
    <w:rsid w:val="00FB36A0"/>
    <w:rsid w:val="00FD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B67B-1D42-443F-9D6F-BC7A196D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3</cp:revision>
  <cp:lastPrinted>2017-05-23T10:45:00Z</cp:lastPrinted>
  <dcterms:created xsi:type="dcterms:W3CDTF">2017-05-23T10:53:00Z</dcterms:created>
  <dcterms:modified xsi:type="dcterms:W3CDTF">2017-06-02T08:35:00Z</dcterms:modified>
</cp:coreProperties>
</file>